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94" w:rsidRPr="00C31494" w:rsidRDefault="00C31494" w:rsidP="00C31494"/>
    <w:p w:rsidR="00C31494" w:rsidRPr="00C31494" w:rsidRDefault="00C31494" w:rsidP="00C9151E">
      <w:pPr>
        <w:jc w:val="center"/>
      </w:pPr>
      <w:r w:rsidRPr="00C31494">
        <w:rPr>
          <w:b/>
          <w:bCs/>
        </w:rPr>
        <w:t>ZASADY I TRYB UDZIELANIA ZGODY NA INDYWIDUALNĄ ORGANIZACJĘ STUDIÓW (IOS) NA WYDZIALE ARTYSTYCZNYM UNIWERSYTETU ZIELONOGÓRSKIEGO</w:t>
      </w:r>
    </w:p>
    <w:p w:rsidR="00C31494" w:rsidRPr="00C31494" w:rsidRDefault="00C31494" w:rsidP="00C9151E">
      <w:pPr>
        <w:jc w:val="center"/>
      </w:pPr>
    </w:p>
    <w:p w:rsidR="00C31494" w:rsidRPr="00C31494" w:rsidRDefault="00C31494" w:rsidP="00C31494">
      <w:r w:rsidRPr="00C31494">
        <w:t xml:space="preserve">Zgodnie z § 18 Regulaminu Studiów na Uniwersytecie Zielonogórskim student w uzasadnionych przypadkach może ubiegać się o indywidualną organizację studiów. </w:t>
      </w:r>
    </w:p>
    <w:p w:rsidR="00C31494" w:rsidRPr="00C31494" w:rsidRDefault="00C31494" w:rsidP="00C31494">
      <w:r w:rsidRPr="00C31494">
        <w:t xml:space="preserve">1. Decyzję o przyznaniu IOS na okres jednego semestru z możliwością przedłużenia podejmuje dziekan na wniosek studenta. </w:t>
      </w:r>
    </w:p>
    <w:p w:rsidR="00C31494" w:rsidRPr="00C31494" w:rsidRDefault="00C31494" w:rsidP="00C31494">
      <w:r w:rsidRPr="00C31494">
        <w:t xml:space="preserve">2. O IOS może ubiegać się student, którego sytuacja uzasadnia przyznanie IOS. W szczególności dotyczy to: studentów z niepełnosprawnością, studentek w ciąży, studentów będących rodzicami, studentów aktywnych zawodowo, studentów wyróżniających się dużą aktywnością w zakresie prowadzonej działalności artystycznej. </w:t>
      </w:r>
    </w:p>
    <w:p w:rsidR="00C31494" w:rsidRPr="00C31494" w:rsidRDefault="00C31494" w:rsidP="00C31494">
      <w:r w:rsidRPr="00C31494">
        <w:t xml:space="preserve">3. Student składa wniosek za pomocą platformy STUDNET najpóźniej do końca pierwszego tygodnia od rozpoczęcia semestru. Następnie pracownik BOS-u przekazuje informację o złożonym wniosku do sekretariatu właściwego instytutu, który przygotowuje harmonogram zajęć realizowanych w danym semestrze. Na harmonogramie swoją opinię wydaje dyrektor instytutu. </w:t>
      </w:r>
    </w:p>
    <w:p w:rsidR="00C31494" w:rsidRPr="00C31494" w:rsidRDefault="00C31494" w:rsidP="00C31494">
      <w:r w:rsidRPr="00C31494">
        <w:t xml:space="preserve">4. Następnie student powinien uzyskać od prowadzących zajęcia wpisy do harmonogramu określające zakres uczestnictwa studenta w zajęciach oraz sposób ich zaliczenia. W przypadku braku możliwości uzyskania wpisu do harmonogramu student może uzyskać zgodę od prowadzących zajęcia drogą mailową. </w:t>
      </w:r>
    </w:p>
    <w:p w:rsidR="00C31494" w:rsidRPr="00C31494" w:rsidRDefault="00C31494" w:rsidP="00C31494">
      <w:r w:rsidRPr="00C31494">
        <w:t xml:space="preserve">5. W terminie do 3 tygodni od rozpoczęcia zajęć student zobowiązany jest: </w:t>
      </w:r>
    </w:p>
    <w:p w:rsidR="00C31494" w:rsidRPr="00C31494" w:rsidRDefault="00C31494" w:rsidP="00C31494">
      <w:r w:rsidRPr="00C31494">
        <w:t xml:space="preserve"># dołączyć na platformie STUDNET do wniosku o IOS następujące pliki: 1) wypełniony harmonogram, 2) dokument potwierdzający uzasadnienie ubiegania się o IOS; </w:t>
      </w:r>
    </w:p>
    <w:p w:rsidR="00C31494" w:rsidRPr="00C31494" w:rsidRDefault="00C31494" w:rsidP="00C31494">
      <w:r w:rsidRPr="00C31494">
        <w:t xml:space="preserve"># przesłać pocztą elektroniczną do BOSU-u ewentualne e-mailowe opinie od prowadzących zajęcia, które nie zostały wpisane w harmonogramie. </w:t>
      </w:r>
    </w:p>
    <w:p w:rsidR="00C31494" w:rsidRPr="00C31494" w:rsidRDefault="00C31494" w:rsidP="00C31494">
      <w:r w:rsidRPr="00C31494">
        <w:rPr>
          <w:b/>
          <w:bCs/>
        </w:rPr>
        <w:t xml:space="preserve">6. Zgoda na IOS nie polega na automatycznym zwolnieniu studenta z uczestnictwa w zajęciach i nie działa wstecz. </w:t>
      </w:r>
    </w:p>
    <w:p w:rsidR="00C31494" w:rsidRPr="00C31494" w:rsidRDefault="00C31494" w:rsidP="00C31494">
      <w:r w:rsidRPr="00C31494">
        <w:rPr>
          <w:b/>
          <w:bCs/>
        </w:rPr>
        <w:t xml:space="preserve">7. IOS nie zwalnia studenta z obowiązku terminowego uzyskania zaliczeń i przystąpienia do egzaminów zgodnie z harmonogramem sesji. </w:t>
      </w:r>
    </w:p>
    <w:p w:rsidR="003B52DF" w:rsidRDefault="00C31494" w:rsidP="00C31494">
      <w:r w:rsidRPr="00C31494">
        <w:t>8. W przypadku naruszenia przez studenta ustalonych zasad IOS lub braków postępów w nauce dziekan może cofnąć zgodę.</w:t>
      </w:r>
    </w:p>
    <w:sectPr w:rsidR="003B52DF" w:rsidSect="00367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52DF"/>
    <w:rsid w:val="00367D94"/>
    <w:rsid w:val="003B52DF"/>
    <w:rsid w:val="0097380C"/>
    <w:rsid w:val="00C31494"/>
    <w:rsid w:val="00C9151E"/>
    <w:rsid w:val="00CB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D94"/>
  </w:style>
  <w:style w:type="paragraph" w:styleId="Nagwek1">
    <w:name w:val="heading 1"/>
    <w:basedOn w:val="Normalny"/>
    <w:next w:val="Normalny"/>
    <w:link w:val="Nagwek1Znak"/>
    <w:uiPriority w:val="9"/>
    <w:qFormat/>
    <w:rsid w:val="003B5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5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5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5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5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5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5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52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52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52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52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52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52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5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5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5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5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5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52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52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52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5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52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52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1801</Characters>
  <Application>Microsoft Office Word</Application>
  <DocSecurity>0</DocSecurity>
  <Lines>15</Lines>
  <Paragraphs>4</Paragraphs>
  <ScaleCrop>false</ScaleCrop>
  <Company>HP Inc.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Dudek</dc:creator>
  <cp:lastModifiedBy>Kama</cp:lastModifiedBy>
  <cp:revision>2</cp:revision>
  <dcterms:created xsi:type="dcterms:W3CDTF">2024-11-12T10:42:00Z</dcterms:created>
  <dcterms:modified xsi:type="dcterms:W3CDTF">2024-11-12T10:42:00Z</dcterms:modified>
</cp:coreProperties>
</file>