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F3" w:rsidRPr="00D415F3" w:rsidRDefault="00D415F3" w:rsidP="00D415F3">
      <w:pPr>
        <w:jc w:val="center"/>
        <w:rPr>
          <w:rFonts w:eastAsia="Calibri" w:cstheme="minorHAnsi"/>
          <w:sz w:val="36"/>
          <w:szCs w:val="36"/>
          <w:lang w:eastAsia="pl-PL"/>
        </w:rPr>
      </w:pPr>
      <w:r w:rsidRPr="00D415F3">
        <w:rPr>
          <w:rFonts w:eastAsia="Calibri" w:cstheme="minorHAnsi"/>
          <w:sz w:val="36"/>
          <w:szCs w:val="36"/>
          <w:lang w:eastAsia="pl-PL"/>
        </w:rPr>
        <w:t xml:space="preserve">ZASADY DOTYCZĄCE SKŁADANIA PRACY DYPLOMOWEJ </w:t>
      </w:r>
      <w:r w:rsidRPr="00D415F3">
        <w:rPr>
          <w:rFonts w:eastAsia="Calibri" w:cstheme="minorHAnsi"/>
          <w:sz w:val="36"/>
          <w:szCs w:val="36"/>
          <w:lang w:eastAsia="pl-PL"/>
        </w:rPr>
        <w:br/>
        <w:t>ORAZ WARUNKI DOPUSZCZENIA DO EGZAMINU DYPLOMOWEGO</w:t>
      </w:r>
      <w:r w:rsidRPr="00D415F3">
        <w:rPr>
          <w:rFonts w:eastAsia="Calibri" w:cstheme="minorHAnsi"/>
          <w:sz w:val="36"/>
          <w:szCs w:val="36"/>
          <w:lang w:eastAsia="pl-PL"/>
        </w:rPr>
        <w:br/>
        <w:t>W SEMESTRZE ZIMOWYM W ROKU AKADEMICKIM 202</w:t>
      </w:r>
      <w:r>
        <w:rPr>
          <w:rFonts w:eastAsia="Calibri" w:cstheme="minorHAnsi"/>
          <w:sz w:val="36"/>
          <w:szCs w:val="36"/>
          <w:lang w:eastAsia="pl-PL"/>
        </w:rPr>
        <w:t>3</w:t>
      </w:r>
      <w:r w:rsidRPr="00D415F3">
        <w:rPr>
          <w:rFonts w:eastAsia="Calibri" w:cstheme="minorHAnsi"/>
          <w:sz w:val="36"/>
          <w:szCs w:val="36"/>
          <w:lang w:eastAsia="pl-PL"/>
        </w:rPr>
        <w:t>/202</w:t>
      </w:r>
      <w:r>
        <w:rPr>
          <w:rFonts w:eastAsia="Calibri" w:cstheme="minorHAnsi"/>
          <w:sz w:val="36"/>
          <w:szCs w:val="36"/>
          <w:lang w:eastAsia="pl-PL"/>
        </w:rPr>
        <w:t>4</w:t>
      </w:r>
    </w:p>
    <w:p w:rsidR="00D415F3" w:rsidRPr="00D415F3" w:rsidRDefault="00D415F3" w:rsidP="00D415F3">
      <w:pPr>
        <w:jc w:val="both"/>
        <w:rPr>
          <w:rFonts w:eastAsia="Calibri" w:cstheme="minorHAnsi"/>
          <w:sz w:val="36"/>
          <w:szCs w:val="36"/>
          <w:lang w:eastAsia="pl-PL"/>
        </w:rPr>
      </w:pPr>
    </w:p>
    <w:p w:rsidR="00D415F3" w:rsidRPr="00D415F3" w:rsidRDefault="00D415F3" w:rsidP="00D41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S</w:t>
      </w:r>
      <w:sdt>
        <w:sdtPr>
          <w:rPr>
            <w:rFonts w:eastAsia="Calibri" w:cstheme="minorHAnsi"/>
            <w:lang w:eastAsia="pl-PL"/>
          </w:rPr>
          <w:tag w:val="goog_rdk_0"/>
          <w:id w:val="-1219735534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"/>
          <w:id w:val="237145116"/>
        </w:sdtPr>
        <w:sdtEndPr/>
        <w:sdtContent/>
      </w:sdt>
      <w:r w:rsidRPr="00D415F3">
        <w:rPr>
          <w:rFonts w:eastAsia="Times New Roman" w:cstheme="minorHAnsi"/>
          <w:sz w:val="24"/>
          <w:szCs w:val="24"/>
          <w:lang w:eastAsia="pl-PL"/>
        </w:rPr>
        <w:t>tudent ma obowiązek zalogować się w </w:t>
      </w:r>
      <w:hyperlink r:id="rId8">
        <w:r w:rsidRPr="00D415F3">
          <w:rPr>
            <w:rFonts w:eastAsia="Times New Roman" w:cstheme="minorHAnsi"/>
            <w:sz w:val="24"/>
            <w:szCs w:val="24"/>
            <w:lang w:eastAsia="pl-PL"/>
          </w:rPr>
          <w:t xml:space="preserve">Systemie Dziekanat – </w:t>
        </w:r>
        <w:proofErr w:type="spellStart"/>
        <w:r w:rsidRPr="00D415F3">
          <w:rPr>
            <w:rFonts w:eastAsia="Times New Roman" w:cstheme="minorHAnsi"/>
            <w:sz w:val="24"/>
            <w:szCs w:val="24"/>
            <w:lang w:eastAsia="pl-PL"/>
          </w:rPr>
          <w:t>StudNet</w:t>
        </w:r>
        <w:proofErr w:type="spellEnd"/>
      </w:hyperlink>
      <w:r w:rsidRPr="00D415F3">
        <w:rPr>
          <w:rFonts w:eastAsia="Times New Roman" w:cstheme="minorHAnsi"/>
          <w:sz w:val="24"/>
          <w:szCs w:val="24"/>
          <w:lang w:eastAsia="pl-PL"/>
        </w:rPr>
        <w:t> i w zakładce Dyplom / Praca dyplomowa wczytać przygotowane w formacie PDF dwa pliki:</w:t>
      </w:r>
    </w:p>
    <w:p w:rsidR="00D415F3" w:rsidRPr="00D415F3" w:rsidRDefault="00D415F3" w:rsidP="00D415F3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pierwszy – z jednolitym tekstem pracy (JSA – Jednolity System </w:t>
      </w:r>
      <w:proofErr w:type="spellStart"/>
      <w:r w:rsidRPr="00D415F3">
        <w:rPr>
          <w:rFonts w:eastAsia="Times New Roman" w:cstheme="minorHAnsi"/>
          <w:sz w:val="24"/>
          <w:szCs w:val="24"/>
          <w:lang w:eastAsia="pl-PL"/>
        </w:rPr>
        <w:t>Antyplagiatowy</w:t>
      </w:r>
      <w:proofErr w:type="spellEnd"/>
      <w:r w:rsidRPr="00D415F3">
        <w:rPr>
          <w:rFonts w:eastAsia="Times New Roman" w:cstheme="minorHAnsi"/>
          <w:sz w:val="24"/>
          <w:szCs w:val="24"/>
          <w:lang w:eastAsia="pl-PL"/>
        </w:rPr>
        <w:t>)</w:t>
      </w:r>
    </w:p>
    <w:p w:rsidR="00D415F3" w:rsidRPr="00D415F3" w:rsidRDefault="00D415F3" w:rsidP="00D415F3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drugi – całą pracę wraz z oświadczeniem i innymi załącznikami pracy (ORPPD– Ogólnopolskie Repozytorium Pisemnych Prac Dyplomowych)</w:t>
      </w:r>
    </w:p>
    <w:p w:rsidR="00D415F3" w:rsidRPr="00D415F3" w:rsidRDefault="00D415F3" w:rsidP="00D415F3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415F3">
        <w:rPr>
          <w:rFonts w:eastAsia="Times New Roman" w:cstheme="minorHAnsi"/>
          <w:b/>
          <w:sz w:val="24"/>
          <w:szCs w:val="24"/>
          <w:lang w:eastAsia="pl-PL"/>
        </w:rPr>
        <w:t xml:space="preserve"> następnie przesłać pliki do promotora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415F3" w:rsidRPr="00D415F3" w:rsidRDefault="00D415F3" w:rsidP="00D41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Jeżeli praca dyplomowa zawiera także część praktyczną (artystyczną, </w:t>
      </w:r>
      <w:sdt>
        <w:sdtPr>
          <w:rPr>
            <w:rFonts w:eastAsia="Calibri" w:cstheme="minorHAnsi"/>
            <w:lang w:eastAsia="pl-PL"/>
          </w:rPr>
          <w:tag w:val="goog_rdk_2"/>
          <w:id w:val="1267738412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3"/>
          <w:id w:val="559521238"/>
        </w:sdtPr>
        <w:sdtEndPr/>
        <w:sdtContent/>
      </w:sdt>
      <w:r w:rsidRPr="00D415F3">
        <w:rPr>
          <w:rFonts w:eastAsia="Times New Roman" w:cstheme="minorHAnsi"/>
          <w:sz w:val="24"/>
          <w:szCs w:val="24"/>
          <w:lang w:eastAsia="pl-PL"/>
        </w:rPr>
        <w:t>projektową, inną) student ma obowiązek ją zarchiwizować zgodnie z zasadami dyplomowania obowiązującymi na właściwym wydziale (por. podlinkowaną listę wydziałów na końcu tego dokumentu)*. Ta część pracy nie jest wgrywana do JSA i ORPPD.</w:t>
      </w:r>
    </w:p>
    <w:p w:rsidR="00D415F3" w:rsidRPr="00D415F3" w:rsidRDefault="00D415F3" w:rsidP="00D415F3">
      <w:p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:rsidR="00D415F3" w:rsidRPr="00D415F3" w:rsidRDefault="00D415F3" w:rsidP="00D41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Zgodnie z § 50 ust.1 pkt 1 Regulaminu Studiów na Uniwersytecie Zielonogórskim studenci ostatniego roku studiów powinni </w:t>
      </w:r>
      <w:r w:rsidRPr="00D415F3">
        <w:rPr>
          <w:rFonts w:eastAsia="Times New Roman" w:cstheme="minorHAnsi"/>
          <w:b/>
          <w:sz w:val="24"/>
          <w:szCs w:val="24"/>
          <w:lang w:eastAsia="pl-PL"/>
        </w:rPr>
        <w:t xml:space="preserve">złożyć </w:t>
      </w:r>
      <w:r w:rsidRPr="00D415F3">
        <w:rPr>
          <w:rFonts w:eastAsia="Times New Roman" w:cstheme="minorHAnsi"/>
          <w:sz w:val="24"/>
          <w:szCs w:val="24"/>
          <w:lang w:eastAsia="pl-PL"/>
        </w:rPr>
        <w:t>w odpowiednim BOS-</w:t>
      </w:r>
      <w:proofErr w:type="spellStart"/>
      <w:r w:rsidRPr="00D415F3">
        <w:rPr>
          <w:rFonts w:eastAsia="Times New Roman" w:cstheme="minorHAnsi"/>
          <w:sz w:val="24"/>
          <w:szCs w:val="24"/>
          <w:lang w:eastAsia="pl-PL"/>
        </w:rPr>
        <w:t>ie</w:t>
      </w:r>
      <w:proofErr w:type="spellEnd"/>
      <w:r w:rsidRPr="00D415F3">
        <w:rPr>
          <w:rFonts w:eastAsia="Times New Roman" w:cstheme="minorHAnsi"/>
          <w:b/>
          <w:sz w:val="24"/>
          <w:szCs w:val="24"/>
          <w:lang w:eastAsia="pl-PL"/>
        </w:rPr>
        <w:t xml:space="preserve"> pracę dyplomową</w:t>
      </w:r>
      <w:r w:rsidRPr="00D415F3">
        <w:rPr>
          <w:rFonts w:eastAsia="Times New Roman" w:cstheme="minorHAnsi"/>
          <w:sz w:val="24"/>
          <w:szCs w:val="24"/>
          <w:lang w:eastAsia="pl-PL"/>
        </w:rPr>
        <w:t xml:space="preserve"> co najmniej na 7 dni  przed </w:t>
      </w:r>
      <w:sdt>
        <w:sdtPr>
          <w:rPr>
            <w:rFonts w:eastAsia="Calibri" w:cstheme="minorHAnsi"/>
            <w:lang w:eastAsia="pl-PL"/>
          </w:rPr>
          <w:tag w:val="goog_rdk_8"/>
          <w:id w:val="646867085"/>
        </w:sdtPr>
        <w:sdtEndPr/>
        <w:sdtContent/>
      </w:sdt>
      <w:r w:rsidRPr="00D415F3">
        <w:rPr>
          <w:rFonts w:eastAsia="Times New Roman" w:cstheme="minorHAnsi"/>
          <w:sz w:val="24"/>
          <w:szCs w:val="24"/>
          <w:lang w:eastAsia="pl-PL"/>
        </w:rPr>
        <w:t>planowanym egzaminem dyplomowym jednak nie później niż </w:t>
      </w:r>
      <w:r w:rsidRPr="00D415F3">
        <w:rPr>
          <w:rFonts w:eastAsia="Times New Roman" w:cstheme="minorHAnsi"/>
          <w:b/>
          <w:sz w:val="24"/>
          <w:szCs w:val="24"/>
          <w:lang w:eastAsia="pl-PL"/>
        </w:rPr>
        <w:t xml:space="preserve"> 15 lutego 202</w:t>
      </w:r>
      <w:r w:rsidR="00793911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D415F3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Pr="00D415F3">
        <w:rPr>
          <w:rFonts w:eastAsia="Calibri" w:cstheme="minorHAnsi"/>
          <w:lang w:eastAsia="pl-PL"/>
        </w:rPr>
        <w:t xml:space="preserve"> </w:t>
      </w:r>
    </w:p>
    <w:p w:rsidR="00D415F3" w:rsidRPr="00D415F3" w:rsidRDefault="00D415F3" w:rsidP="00D415F3">
      <w:pPr>
        <w:ind w:left="720"/>
        <w:contextualSpacing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D415F3" w:rsidRPr="00CB16DB" w:rsidRDefault="00D415F3" w:rsidP="00D41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8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CB16DB">
        <w:rPr>
          <w:rFonts w:eastAsia="Times New Roman" w:cstheme="minorHAnsi"/>
          <w:b/>
          <w:color w:val="FF0000"/>
          <w:sz w:val="24"/>
          <w:szCs w:val="24"/>
          <w:lang w:eastAsia="pl-PL"/>
        </w:rPr>
        <w:t>UWAGA! Osoby, które chcą wziąć udział w rekrutacji na studia drugiego stopnia rozpoczynające się od semestru letniego w roku akademickim 2023/2024 – muszą złożyć pracę dyplomowa w odpowiednim BOS-</w:t>
      </w:r>
      <w:proofErr w:type="spellStart"/>
      <w:r w:rsidRPr="00CB16DB">
        <w:rPr>
          <w:rFonts w:eastAsia="Times New Roman" w:cstheme="minorHAnsi"/>
          <w:b/>
          <w:color w:val="FF0000"/>
          <w:sz w:val="24"/>
          <w:szCs w:val="24"/>
          <w:lang w:eastAsia="pl-PL"/>
        </w:rPr>
        <w:t>ie</w:t>
      </w:r>
      <w:proofErr w:type="spellEnd"/>
      <w:r w:rsidRPr="00CB16DB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oraz przystąpić do egzaminu dyplomowego w terminie umożliwiającym przystąpienie do elektronicznej rekrutacji na studia w semestrze letnim w terminach zgodnych z obowiązującym kalendarzem rekrutacji na studia na semestr letni w roku akademickim 202</w:t>
      </w:r>
      <w:r w:rsidR="00DE577E" w:rsidRPr="00CB16DB">
        <w:rPr>
          <w:rFonts w:eastAsia="Times New Roman" w:cstheme="minorHAnsi"/>
          <w:b/>
          <w:color w:val="FF0000"/>
          <w:sz w:val="24"/>
          <w:szCs w:val="24"/>
          <w:lang w:eastAsia="pl-PL"/>
        </w:rPr>
        <w:t>3</w:t>
      </w:r>
      <w:r w:rsidRPr="00CB16DB">
        <w:rPr>
          <w:rFonts w:eastAsia="Times New Roman" w:cstheme="minorHAnsi"/>
          <w:b/>
          <w:color w:val="FF0000"/>
          <w:sz w:val="24"/>
          <w:szCs w:val="24"/>
          <w:lang w:eastAsia="pl-PL"/>
        </w:rPr>
        <w:t>/202</w:t>
      </w:r>
      <w:r w:rsidR="00DE577E" w:rsidRPr="00CB16DB">
        <w:rPr>
          <w:rFonts w:eastAsia="Times New Roman" w:cstheme="minorHAnsi"/>
          <w:b/>
          <w:color w:val="FF0000"/>
          <w:sz w:val="24"/>
          <w:szCs w:val="24"/>
          <w:lang w:eastAsia="pl-PL"/>
        </w:rPr>
        <w:t>4</w:t>
      </w:r>
    </w:p>
    <w:p w:rsidR="00D415F3" w:rsidRPr="00D415F3" w:rsidRDefault="00D415F3" w:rsidP="00D41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D415F3" w:rsidRPr="00D415F3" w:rsidRDefault="00D415F3" w:rsidP="00D41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W uzasadnionych przypadkach (§ 51 ust. 1 Regulaminu Studiów) Dziekan, na wniosek promotora lub studenta, może </w:t>
      </w:r>
      <w:r w:rsidRPr="00D415F3">
        <w:rPr>
          <w:rFonts w:eastAsia="Times New Roman" w:cstheme="minorHAnsi"/>
          <w:b/>
          <w:sz w:val="24"/>
          <w:szCs w:val="24"/>
          <w:lang w:eastAsia="pl-PL"/>
        </w:rPr>
        <w:t>przesunąć termin złożenia pracy dyplomowej nie dłużej niż do 30 kwietnia 202</w:t>
      </w:r>
      <w:r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D415F3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Pr="00D415F3">
        <w:rPr>
          <w:rFonts w:eastAsia="Times New Roman" w:cstheme="minorHAnsi"/>
          <w:sz w:val="24"/>
          <w:szCs w:val="24"/>
          <w:lang w:eastAsia="pl-PL"/>
        </w:rPr>
        <w:t xml:space="preserve"> Wniosek powinien być </w:t>
      </w:r>
      <w:r w:rsidRPr="00D415F3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zaopiniowany przez promotora.  </w:t>
      </w:r>
      <w:sdt>
        <w:sdtPr>
          <w:rPr>
            <w:rFonts w:eastAsia="Calibri" w:cstheme="minorHAnsi"/>
            <w:lang w:eastAsia="pl-PL"/>
          </w:rPr>
          <w:tag w:val="goog_rdk_12"/>
          <w:id w:val="-307864132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3"/>
          <w:id w:val="1062906342"/>
        </w:sdtPr>
        <w:sdtEndPr/>
        <w:sdtContent/>
      </w:sdt>
      <w:r w:rsidRPr="00D415F3">
        <w:rPr>
          <w:rFonts w:eastAsia="Times New Roman" w:cstheme="minorHAnsi"/>
          <w:sz w:val="24"/>
          <w:szCs w:val="24"/>
          <w:lang w:eastAsia="pl-PL"/>
        </w:rPr>
        <w:t xml:space="preserve">Na dzień złożenia wniosku student zobowiązany jest do posiadania w indeksie elektronicznym </w:t>
      </w:r>
      <w:sdt>
        <w:sdtPr>
          <w:rPr>
            <w:rFonts w:eastAsia="Calibri" w:cstheme="minorHAnsi"/>
            <w:lang w:eastAsia="pl-PL"/>
          </w:rPr>
          <w:tag w:val="goog_rdk_14"/>
          <w:id w:val="-2073118116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5"/>
          <w:id w:val="-959491627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6"/>
          <w:id w:val="-1357499141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7"/>
          <w:id w:val="-474676325"/>
        </w:sdtPr>
        <w:sdtEndPr/>
        <w:sdtContent/>
      </w:sdt>
      <w:r w:rsidRPr="00D415F3">
        <w:rPr>
          <w:rFonts w:eastAsia="Times New Roman" w:cstheme="minorHAnsi"/>
          <w:sz w:val="24"/>
          <w:szCs w:val="24"/>
          <w:lang w:eastAsia="pl-PL"/>
        </w:rPr>
        <w:t xml:space="preserve">wszystkich wpisów w tym wpisu: </w:t>
      </w:r>
      <w:proofErr w:type="spellStart"/>
      <w:r w:rsidRPr="00D415F3">
        <w:rPr>
          <w:rFonts w:eastAsia="Times New Roman" w:cstheme="minorHAnsi"/>
          <w:sz w:val="24"/>
          <w:szCs w:val="24"/>
          <w:lang w:eastAsia="pl-PL"/>
        </w:rPr>
        <w:t>niezal</w:t>
      </w:r>
      <w:proofErr w:type="spellEnd"/>
      <w:r w:rsidRPr="00D415F3">
        <w:rPr>
          <w:rFonts w:eastAsia="Times New Roman" w:cstheme="minorHAnsi"/>
          <w:sz w:val="24"/>
          <w:szCs w:val="24"/>
          <w:lang w:eastAsia="pl-PL"/>
        </w:rPr>
        <w:t xml:space="preserve"> (lub </w:t>
      </w:r>
      <w:proofErr w:type="spellStart"/>
      <w:r w:rsidRPr="00D415F3">
        <w:rPr>
          <w:rFonts w:eastAsia="Times New Roman" w:cstheme="minorHAnsi"/>
          <w:sz w:val="24"/>
          <w:szCs w:val="24"/>
          <w:lang w:eastAsia="pl-PL"/>
        </w:rPr>
        <w:t>ndst</w:t>
      </w:r>
      <w:proofErr w:type="spellEnd"/>
      <w:r w:rsidRPr="00D415F3">
        <w:rPr>
          <w:rFonts w:eastAsia="Times New Roman" w:cstheme="minorHAnsi"/>
          <w:sz w:val="24"/>
          <w:szCs w:val="24"/>
          <w:lang w:eastAsia="pl-PL"/>
        </w:rPr>
        <w:t>) z seminarium dyplomowego (z pracy dyplomowej) w pierwszym terminie. Ocena z drugiego terminu powinna zostać uzupełniona przez promotora w indeksie elektronicznym po zaakceptowaniu przez niego pracy dyplomowej, a przed złożeniem pracy we właściwym  Biurze Obsługi Studenta.</w:t>
      </w:r>
    </w:p>
    <w:p w:rsidR="00D415F3" w:rsidRPr="00D415F3" w:rsidRDefault="00D415F3" w:rsidP="00D41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:rsidR="00D415F3" w:rsidRPr="00D415F3" w:rsidRDefault="00D415F3" w:rsidP="00D415F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b/>
          <w:sz w:val="24"/>
          <w:szCs w:val="24"/>
          <w:lang w:eastAsia="pl-PL"/>
        </w:rPr>
        <w:t>Przed złożeniem pracy dyplomowej  student ma obowiązek</w:t>
      </w:r>
      <w:r w:rsidRPr="00D415F3">
        <w:rPr>
          <w:rFonts w:eastAsia="Times New Roman" w:cstheme="minorHAnsi"/>
          <w:sz w:val="24"/>
          <w:szCs w:val="24"/>
          <w:lang w:eastAsia="pl-PL"/>
        </w:rPr>
        <w:t> zalogowania się w  </w:t>
      </w:r>
      <w:hyperlink r:id="rId9">
        <w:r w:rsidRPr="00D415F3">
          <w:rPr>
            <w:rFonts w:eastAsia="Times New Roman" w:cstheme="minorHAnsi"/>
            <w:sz w:val="24"/>
            <w:szCs w:val="24"/>
            <w:lang w:eastAsia="pl-PL"/>
          </w:rPr>
          <w:t xml:space="preserve">Systemie Dziekanat – </w:t>
        </w:r>
        <w:proofErr w:type="spellStart"/>
        <w:r w:rsidRPr="00D415F3">
          <w:rPr>
            <w:rFonts w:eastAsia="Times New Roman" w:cstheme="minorHAnsi"/>
            <w:sz w:val="24"/>
            <w:szCs w:val="24"/>
            <w:lang w:eastAsia="pl-PL"/>
          </w:rPr>
          <w:t>StudNet</w:t>
        </w:r>
        <w:proofErr w:type="spellEnd"/>
      </w:hyperlink>
      <w:r w:rsidRPr="00D415F3">
        <w:rPr>
          <w:rFonts w:eastAsia="Times New Roman" w:cstheme="minorHAnsi"/>
          <w:sz w:val="24"/>
          <w:szCs w:val="24"/>
          <w:lang w:eastAsia="pl-PL"/>
        </w:rPr>
        <w:t> i sprawdzenia następujących elementów:</w:t>
      </w:r>
    </w:p>
    <w:p w:rsidR="00D415F3" w:rsidRPr="00D415F3" w:rsidRDefault="00D415F3" w:rsidP="00D415F3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poprawności wprowadzonych danych osobowych – w szczególności adresu do korespondencji, daty i miejsca urodzenia, imienia (lub imion – w przypadku posiadania drugiego imienia jego podanie jest obligatoryjne) i nazwiska;</w:t>
      </w:r>
    </w:p>
    <w:p w:rsidR="00D415F3" w:rsidRPr="00D415F3" w:rsidRDefault="00D415F3" w:rsidP="00D415F3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uzyskania w e-indeksie zaliczenia z wszystkich przedmiotów wymaganych planem studiów;</w:t>
      </w:r>
    </w:p>
    <w:p w:rsidR="00D415F3" w:rsidRPr="00D415F3" w:rsidRDefault="00D415F3" w:rsidP="00D415F3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niezalegania z płatnościami za studia;</w:t>
      </w:r>
    </w:p>
    <w:p w:rsidR="00D415F3" w:rsidRPr="00D415F3" w:rsidRDefault="00D415F3" w:rsidP="00D415F3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uiszczenia opłaty za dyplom 60 zł – dotyczy studentów, którzy rozpoczęli naukę przed rokiem akademickim 2019/2020 i podpisali umowę z Uniwersytetem Zielonogórskim określającą warunki odpłatności za studia lub usługi edukacyjne;</w:t>
      </w:r>
    </w:p>
    <w:p w:rsidR="00D415F3" w:rsidRPr="00D415F3" w:rsidRDefault="00AC72C9" w:rsidP="00D415F3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Calibri" w:cstheme="minorHAnsi"/>
            <w:lang w:eastAsia="pl-PL"/>
          </w:rPr>
          <w:tag w:val="goog_rdk_18"/>
          <w:id w:val="-882794005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9"/>
          <w:id w:val="329268717"/>
        </w:sdtPr>
        <w:sdtEndPr/>
        <w:sdtContent/>
      </w:sdt>
      <w:r w:rsidR="00D415F3" w:rsidRPr="00D415F3">
        <w:rPr>
          <w:rFonts w:eastAsia="Times New Roman" w:cstheme="minorHAnsi"/>
          <w:sz w:val="24"/>
          <w:szCs w:val="24"/>
          <w:lang w:eastAsia="pl-PL"/>
        </w:rPr>
        <w:t>sprawdzenia czy w zakładce dyplom/praca dyplomowa wgrana praca dyplomowa posiada status – JSA: „praca skierowana do obrony” oraz ORPPD: „praca zaakceptowana przez promotora”.</w:t>
      </w:r>
    </w:p>
    <w:p w:rsidR="00D415F3" w:rsidRPr="00006A5F" w:rsidRDefault="00D415F3" w:rsidP="00D415F3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06A5F">
        <w:rPr>
          <w:rFonts w:eastAsia="Times New Roman" w:cstheme="minorHAnsi"/>
          <w:b/>
          <w:sz w:val="24"/>
          <w:szCs w:val="24"/>
          <w:lang w:eastAsia="pl-PL"/>
        </w:rPr>
        <w:t>Student, który uzyskał wybitne osiągnięcia związane ze studiowanym kierunkiem studiów lub był zaangażowany w działalność studencką na rzecz Uniwersytetu Zielonog</w:t>
      </w:r>
      <w:bookmarkStart w:id="0" w:name="_GoBack"/>
      <w:bookmarkEnd w:id="0"/>
      <w:r w:rsidRPr="00006A5F">
        <w:rPr>
          <w:rFonts w:eastAsia="Times New Roman" w:cstheme="minorHAnsi"/>
          <w:b/>
          <w:sz w:val="24"/>
          <w:szCs w:val="24"/>
          <w:lang w:eastAsia="pl-PL"/>
        </w:rPr>
        <w:t xml:space="preserve">órskiego może wystąpić z wnioskiem  do Prorektora ds. Studenckich o ich wpisanie do suplementu. Wniosek należy złożyć w Dziale Spraw Studenckich w terminie co najmniej 14 dni przed datą  złożenia egzaminu dyplomowego,  a w przypadku kierunku lekarskiego – datą złożenia ostatniego wymaganego planem studiów egzaminu. Uzasadnienie do wniosku nie może przekroczyć liczby 600 znaków ze spacjami. Student wraz z wnioskiem dostarcza potwierdzenie otrzymanych nagród lub wyróżnień.  </w:t>
      </w:r>
    </w:p>
    <w:p w:rsidR="00D415F3" w:rsidRPr="00D415F3" w:rsidRDefault="00D415F3" w:rsidP="00D415F3">
      <w:p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415F3" w:rsidRPr="00D415F3" w:rsidRDefault="00D415F3" w:rsidP="00D415F3">
      <w:p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:rsidR="00D415F3" w:rsidRPr="00D415F3" w:rsidRDefault="00D415F3" w:rsidP="00D415F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D415F3">
        <w:rPr>
          <w:rFonts w:eastAsia="Times New Roman" w:cstheme="minorHAnsi"/>
          <w:b/>
          <w:color w:val="404040"/>
          <w:sz w:val="24"/>
          <w:szCs w:val="24"/>
          <w:lang w:eastAsia="pl-PL"/>
        </w:rPr>
        <w:lastRenderedPageBreak/>
        <w:t xml:space="preserve">Student składa </w:t>
      </w:r>
      <w:r w:rsidRPr="00D415F3">
        <w:rPr>
          <w:rFonts w:eastAsia="Times New Roman" w:cstheme="minorHAnsi"/>
          <w:b/>
          <w:sz w:val="24"/>
          <w:szCs w:val="24"/>
          <w:lang w:eastAsia="pl-PL"/>
        </w:rPr>
        <w:t>we właściwym BOS-</w:t>
      </w:r>
      <w:proofErr w:type="spellStart"/>
      <w:r w:rsidRPr="00D415F3">
        <w:rPr>
          <w:rFonts w:eastAsia="Times New Roman" w:cstheme="minorHAnsi"/>
          <w:b/>
          <w:sz w:val="24"/>
          <w:szCs w:val="24"/>
          <w:lang w:eastAsia="pl-PL"/>
        </w:rPr>
        <w:t>ie</w:t>
      </w:r>
      <w:proofErr w:type="spellEnd"/>
      <w:r w:rsidRPr="00D415F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415F3">
        <w:rPr>
          <w:rFonts w:eastAsia="Times New Roman" w:cstheme="minorHAnsi"/>
          <w:b/>
          <w:color w:val="404040"/>
          <w:sz w:val="24"/>
          <w:szCs w:val="24"/>
          <w:lang w:eastAsia="pl-PL"/>
        </w:rPr>
        <w:t>pracę dyplomową</w:t>
      </w:r>
      <w:r w:rsidRPr="00D415F3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D415F3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r w:rsidRPr="00D415F3">
        <w:rPr>
          <w:rFonts w:eastAsia="Times New Roman" w:cstheme="minorHAnsi"/>
          <w:sz w:val="24"/>
          <w:szCs w:val="24"/>
          <w:lang w:eastAsia="pl-PL"/>
        </w:rPr>
        <w:t>która uzyskała pozytywny wynik z raportu JSA oraz pozytywne recenzje promotora i recenzenta</w:t>
      </w:r>
      <w:r w:rsidRPr="00D415F3">
        <w:rPr>
          <w:rFonts w:eastAsia="Times New Roman" w:cstheme="minorHAnsi"/>
          <w:b/>
          <w:color w:val="404040"/>
          <w:sz w:val="24"/>
          <w:szCs w:val="24"/>
          <w:lang w:eastAsia="pl-PL"/>
        </w:rPr>
        <w:t>:</w:t>
      </w:r>
    </w:p>
    <w:p w:rsidR="00D415F3" w:rsidRPr="00D415F3" w:rsidRDefault="00D415F3" w:rsidP="00D415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w formie papierowej (</w:t>
      </w:r>
      <w:sdt>
        <w:sdtPr>
          <w:rPr>
            <w:rFonts w:eastAsia="Calibri" w:cstheme="minorHAnsi"/>
            <w:lang w:eastAsia="pl-PL"/>
          </w:rPr>
          <w:tag w:val="goog_rdk_20"/>
          <w:id w:val="-481627547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21"/>
          <w:id w:val="-2026247085"/>
        </w:sdtPr>
        <w:sdtEndPr/>
        <w:sdtContent/>
      </w:sdt>
      <w:r w:rsidRPr="00D415F3">
        <w:rPr>
          <w:rFonts w:eastAsia="Times New Roman" w:cstheme="minorHAnsi"/>
          <w:sz w:val="24"/>
          <w:szCs w:val="24"/>
          <w:lang w:eastAsia="pl-PL"/>
        </w:rPr>
        <w:t xml:space="preserve">1 egzemplarz, praca w miękkiej oprawie, drukowana dwustronnie, połączona w sposób trwały np. </w:t>
      </w:r>
      <w:proofErr w:type="spellStart"/>
      <w:r w:rsidRPr="00D415F3">
        <w:rPr>
          <w:rFonts w:eastAsia="Times New Roman" w:cstheme="minorHAnsi"/>
          <w:sz w:val="24"/>
          <w:szCs w:val="24"/>
          <w:lang w:eastAsia="pl-PL"/>
        </w:rPr>
        <w:t>termozbindowany</w:t>
      </w:r>
      <w:proofErr w:type="spellEnd"/>
      <w:r w:rsidRPr="00D415F3">
        <w:rPr>
          <w:rFonts w:eastAsia="Times New Roman" w:cstheme="minorHAnsi"/>
          <w:sz w:val="24"/>
          <w:szCs w:val="24"/>
          <w:lang w:eastAsia="pl-PL"/>
        </w:rPr>
        <w:t xml:space="preserve">); </w:t>
      </w:r>
    </w:p>
    <w:p w:rsidR="00D415F3" w:rsidRPr="00D415F3" w:rsidRDefault="00D415F3" w:rsidP="00D415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w formie elektronicznej (płyta CD z nagranym plikiem w formacie pdf). Dołączona płyta musi być prawidłowo opisana (imię, nazwisko studenta, temat pracy dyplomowej) i znajdować się w kopercie przyklejonej do wewnętrznej strony tylnej okładki pracy;</w:t>
      </w:r>
    </w:p>
    <w:p w:rsidR="00D415F3" w:rsidRPr="00D415F3" w:rsidRDefault="00D415F3" w:rsidP="00D415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w formie elektronicznej zarchiwizowaną część pracy projektowej konstrukcyjnej/ technologicznej/ artystycznej – zgodnie ze szczegółowymi wymogami właściwego wydziału (por. podlinkowaną listę wydziałów na końcu tego dokumentu)*;</w:t>
      </w:r>
    </w:p>
    <w:p w:rsidR="00D415F3" w:rsidRPr="00D415F3" w:rsidRDefault="00D415F3" w:rsidP="00D415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pracę dyplomową student zobowiązany jest dostarczyć osobiście do właściwego Biura Obsługi Studenta.</w:t>
      </w:r>
    </w:p>
    <w:p w:rsidR="00D415F3" w:rsidRPr="00D415F3" w:rsidRDefault="00D415F3" w:rsidP="00D41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:rsidR="00D415F3" w:rsidRPr="00D415F3" w:rsidRDefault="00D415F3" w:rsidP="00D415F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Wraz z pracą student dostarcza wypełnione i podpisane oświadczenie o oryginalności pracy, oświadczenie o udostępnianiu pracy dyplomowej oraz inne oświadczenia zgodne ze szczegółowymi wymaganiami dostępnymi na stronie swojego wydziału (por. podlinkowaną listę wydziałów na końcu tego dokumentu). </w:t>
      </w:r>
    </w:p>
    <w:p w:rsidR="00D415F3" w:rsidRPr="00D415F3" w:rsidRDefault="00D415F3" w:rsidP="00D415F3">
      <w:pPr>
        <w:shd w:val="clear" w:color="auto" w:fill="FFFFFF"/>
        <w:spacing w:after="0" w:line="360" w:lineRule="auto"/>
        <w:ind w:left="56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      </w:t>
      </w:r>
    </w:p>
    <w:p w:rsidR="00D415F3" w:rsidRPr="00D415F3" w:rsidRDefault="00D415F3" w:rsidP="00D415F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Studentom, którzy złożą pracę dyplomową do właściwego Biura Obsługi Studenta w nieprzekraczalnym terminie  do 15 lutego 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D415F3">
        <w:rPr>
          <w:rFonts w:eastAsia="Times New Roman" w:cstheme="minorHAnsi"/>
          <w:sz w:val="24"/>
          <w:szCs w:val="24"/>
          <w:lang w:eastAsia="pl-PL"/>
        </w:rPr>
        <w:t xml:space="preserve"> r. zostanie wyznaczony termin egzaminu dyplomowego z bezpośrednim udziałem komisji w siedzibie uczelni w terminie 80 dni od daty złożenia pracy. </w:t>
      </w:r>
    </w:p>
    <w:p w:rsidR="00D415F3" w:rsidRPr="00D415F3" w:rsidRDefault="00D415F3" w:rsidP="00D415F3">
      <w:pPr>
        <w:shd w:val="clear" w:color="auto" w:fill="FFFFFF"/>
        <w:spacing w:after="0" w:line="360" w:lineRule="auto"/>
        <w:ind w:left="72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:rsidR="00D415F3" w:rsidRPr="004D6281" w:rsidRDefault="00D415F3" w:rsidP="00D415F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D6281">
        <w:rPr>
          <w:rFonts w:eastAsia="Times New Roman" w:cstheme="minorHAnsi"/>
          <w:b/>
          <w:sz w:val="24"/>
          <w:szCs w:val="24"/>
          <w:lang w:eastAsia="pl-PL"/>
        </w:rPr>
        <w:t xml:space="preserve">Praca dyplomowa zostanie dopuszczona do egzaminu dyplomowego po wykonaniu przez studenta wszystkich w/w czynności </w:t>
      </w:r>
      <w:sdt>
        <w:sdtPr>
          <w:rPr>
            <w:rFonts w:eastAsia="Calibri" w:cstheme="minorHAnsi"/>
            <w:lang w:eastAsia="pl-PL"/>
          </w:rPr>
          <w:tag w:val="goog_rdk_28"/>
          <w:id w:val="388386034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29"/>
          <w:id w:val="981276600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30"/>
          <w:id w:val="1052499139"/>
        </w:sdtPr>
        <w:sdtEndPr/>
        <w:sdtContent/>
      </w:sdt>
      <w:r w:rsidRPr="004D6281">
        <w:rPr>
          <w:rFonts w:eastAsia="Times New Roman" w:cstheme="minorHAnsi"/>
          <w:b/>
          <w:sz w:val="24"/>
          <w:szCs w:val="24"/>
          <w:lang w:eastAsia="pl-PL"/>
        </w:rPr>
        <w:t xml:space="preserve">oraz po dostarczeniu do właściwego Biura Obsługi Studenta przez promotora/ów wydrukowanego i podpisanego ostatecznego raportu z JSA – </w:t>
      </w:r>
      <w:sdt>
        <w:sdtPr>
          <w:rPr>
            <w:rFonts w:eastAsia="Calibri" w:cstheme="minorHAnsi"/>
            <w:lang w:eastAsia="pl-PL"/>
          </w:rPr>
          <w:tag w:val="goog_rdk_31"/>
          <w:id w:val="-1250430437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32"/>
          <w:id w:val="1816133141"/>
        </w:sdtPr>
        <w:sdtEndPr/>
        <w:sdtContent/>
      </w:sdt>
      <w:r w:rsidRPr="004D6281">
        <w:rPr>
          <w:rFonts w:eastAsia="Times New Roman" w:cstheme="minorHAnsi"/>
          <w:b/>
          <w:sz w:val="24"/>
          <w:szCs w:val="24"/>
          <w:lang w:eastAsia="pl-PL"/>
        </w:rPr>
        <w:t xml:space="preserve">w terminie do 7 dni przed planowaną datą egzaminu dyplomowego. 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415F3" w:rsidRPr="00D415F3" w:rsidRDefault="00AC72C9" w:rsidP="00D415F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Calibri" w:cstheme="minorHAnsi"/>
            <w:lang w:eastAsia="pl-PL"/>
          </w:rPr>
          <w:tag w:val="goog_rdk_33"/>
          <w:id w:val="312769516"/>
        </w:sdtPr>
        <w:sdtEndPr/>
        <w:sdtContent/>
      </w:sdt>
      <w:r w:rsidR="00D415F3" w:rsidRPr="00D415F3">
        <w:rPr>
          <w:rFonts w:eastAsia="Times New Roman" w:cstheme="minorHAnsi"/>
          <w:color w:val="000000"/>
          <w:sz w:val="24"/>
          <w:szCs w:val="24"/>
          <w:lang w:eastAsia="pl-PL"/>
        </w:rPr>
        <w:t>Egzamin dyplomowy organizuje Dziekan właściwego wydziału, powołuje komisję egzaminacyjną, w </w:t>
      </w:r>
      <w:r w:rsidR="00D415F3" w:rsidRPr="00D415F3">
        <w:rPr>
          <w:rFonts w:eastAsia="Times New Roman" w:cstheme="minorHAnsi"/>
          <w:sz w:val="24"/>
          <w:szCs w:val="24"/>
          <w:lang w:eastAsia="pl-PL"/>
        </w:rPr>
        <w:t xml:space="preserve">uzgodnieniu z promotorami sporządza wstępny harmonogram </w:t>
      </w:r>
      <w:r w:rsidR="00D415F3" w:rsidRPr="00D415F3">
        <w:rPr>
          <w:rFonts w:eastAsia="Times New Roman" w:cstheme="minorHAnsi"/>
          <w:sz w:val="24"/>
          <w:szCs w:val="24"/>
          <w:lang w:eastAsia="pl-PL"/>
        </w:rPr>
        <w:lastRenderedPageBreak/>
        <w:t>egzaminów dyplomowych w terminie do 3 lutego 2023 roku. Ten harmonogram przekazuje kierownikowi właściwego Biura Obsługi Studenta.</w:t>
      </w:r>
      <w:r w:rsidR="00D415F3" w:rsidRPr="00D415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415F3" w:rsidRPr="00D415F3" w:rsidRDefault="00D415F3" w:rsidP="00D415F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5F3">
        <w:rPr>
          <w:rFonts w:eastAsia="Times New Roman" w:cstheme="minorHAnsi"/>
          <w:color w:val="000000"/>
          <w:sz w:val="24"/>
          <w:szCs w:val="24"/>
          <w:lang w:eastAsia="pl-PL"/>
        </w:rPr>
        <w:t>Egzamin dyplomowy przeprowadza komisja powołana przez Dziekana.</w:t>
      </w:r>
    </w:p>
    <w:p w:rsidR="00D415F3" w:rsidRPr="00D415F3" w:rsidRDefault="00D415F3" w:rsidP="00D415F3">
      <w:pPr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415F3" w:rsidRPr="00D415F3" w:rsidRDefault="00D415F3" w:rsidP="00D415F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Protokół egzaminu dyplomowego oraz dokumenty niezbędne do prawidłowego przeprowadzenia egzaminu dyplomowego przygotowuje pracownik właściwego Biura Obsługi Studenta, a następnie przekazuje do właściwego wydziału w sposób ustalony z Dziekanem lub przewodniczącym Komisji. 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415F3" w:rsidRPr="00D415F3" w:rsidRDefault="00AC72C9" w:rsidP="00D415F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Calibri" w:cstheme="minorHAnsi"/>
            <w:lang w:eastAsia="pl-PL"/>
          </w:rPr>
          <w:tag w:val="goog_rdk_35"/>
          <w:id w:val="-917553468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36"/>
          <w:id w:val="756635522"/>
          <w:showingPlcHdr/>
        </w:sdtPr>
        <w:sdtEndPr/>
        <w:sdtContent>
          <w:r w:rsidR="00D415F3" w:rsidRPr="00D415F3">
            <w:rPr>
              <w:rFonts w:eastAsia="Calibri" w:cstheme="minorHAnsi"/>
              <w:lang w:eastAsia="pl-PL"/>
            </w:rPr>
            <w:t xml:space="preserve">     </w:t>
          </w:r>
        </w:sdtContent>
      </w:sdt>
      <w:r w:rsidR="00D415F3" w:rsidRPr="00D415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 przeprowadzonym egzaminie dyplomowym </w:t>
      </w:r>
      <w:r w:rsidR="00D415F3" w:rsidRPr="00D415F3">
        <w:rPr>
          <w:rFonts w:eastAsia="Times New Roman" w:cstheme="minorHAnsi"/>
          <w:sz w:val="24"/>
          <w:szCs w:val="24"/>
          <w:lang w:eastAsia="pl-PL"/>
        </w:rPr>
        <w:t xml:space="preserve">Dziekan lub przewodniczący komisji egzaminacyjnej (w wyjątkowych przypadkach członek komisji egzaminacyjnej) </w:t>
      </w:r>
      <w:r w:rsidR="00D415F3" w:rsidRPr="00D415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przekazuje do </w:t>
      </w:r>
      <w:r w:rsidR="00D415F3" w:rsidRPr="00D415F3">
        <w:rPr>
          <w:rFonts w:eastAsia="Times New Roman" w:cstheme="minorHAnsi"/>
          <w:b/>
          <w:color w:val="000000"/>
          <w:sz w:val="24"/>
          <w:szCs w:val="24"/>
          <w:lang w:eastAsia="pl-PL"/>
        </w:rPr>
        <w:t>właściwego Biura Obsługi Studenta</w:t>
      </w:r>
      <w:r w:rsidR="00D415F3" w:rsidRPr="00D415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dokumentację z przebiegu tego egzaminu w</w:t>
      </w:r>
      <w:r w:rsidR="00D415F3" w:rsidRPr="00D415F3">
        <w:rPr>
          <w:rFonts w:eastAsia="Times New Roman" w:cstheme="minorHAnsi"/>
          <w:sz w:val="24"/>
          <w:szCs w:val="24"/>
          <w:lang w:eastAsia="pl-PL"/>
        </w:rPr>
        <w:t xml:space="preserve"> nieprzekraczalnym terminie do dwóch dni od daty przeprowadzonego  egzaminu dyplomowego.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415F3" w:rsidRPr="00D415F3" w:rsidRDefault="00AC72C9" w:rsidP="00D415F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Calibri" w:cstheme="minorHAnsi"/>
            <w:lang w:eastAsia="pl-PL"/>
          </w:rPr>
          <w:tag w:val="goog_rdk_37"/>
          <w:id w:val="-2043974674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38"/>
          <w:id w:val="-552531620"/>
        </w:sdtPr>
        <w:sdtEndPr/>
        <w:sdtContent/>
      </w:sdt>
      <w:r w:rsidR="00D415F3" w:rsidRPr="00D415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wniosek absolwenta złożony we właściwym Biurze Obsługi Studenta uczelnia wystawia zaświadczenie o stanie odbytych studiów wyższych.  </w:t>
      </w:r>
    </w:p>
    <w:p w:rsidR="00D415F3" w:rsidRPr="00D415F3" w:rsidRDefault="00D415F3" w:rsidP="00D415F3">
      <w:pPr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D415F3" w:rsidRPr="00D415F3" w:rsidRDefault="00D415F3" w:rsidP="00D415F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Calibri" w:cstheme="minorHAnsi"/>
          <w:color w:val="333333"/>
          <w:sz w:val="24"/>
          <w:szCs w:val="24"/>
          <w:shd w:val="clear" w:color="auto" w:fill="FFFFFF"/>
          <w:lang w:eastAsia="pl-PL"/>
        </w:rPr>
        <w:t>Dyplom, który nie został odebrany przez absolwenta osobiście w terminie uzgodnionym z Biurem Obsługi Studenta (nie późnej niż 25 dni po egzaminie dyplomowym) zostanie przesłany za pośrednictwem Poczty Polskiej na adres korespondencyjny absolwenta.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415F3" w:rsidRPr="00D415F3" w:rsidRDefault="00D415F3" w:rsidP="00D415F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Pełna dokumentacja przebiegu studiów jest dostępna we właściwym  Biurze Obsługi Studenta przez dwa lata po ukończeniu studiów. Po tym okresie dokumenty zostaną przekazane przez właściwy BOS do Archiwum Uniwersytetu Zielonogórskiego.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D415F3">
        <w:rPr>
          <w:rFonts w:eastAsia="Times New Roman" w:cstheme="minorHAnsi"/>
          <w:color w:val="000000"/>
          <w:lang w:eastAsia="pl-PL"/>
        </w:rPr>
        <w:t xml:space="preserve">* Dotyczy kierunków studiów, na których wymagane jest przygotowanie części artystycznej lub  projektowej pracy dyplomowej. 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415F3" w:rsidRPr="00D415F3" w:rsidRDefault="00D415F3" w:rsidP="00D415F3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lastRenderedPageBreak/>
        <w:t>Szczegółowe zasady przygotowania pracy dyplomowej wymagane na wydziałach i prowadzonych przez nie kierunkach zamieszczone są poniżej:</w:t>
      </w:r>
    </w:p>
    <w:p w:rsidR="00D415F3" w:rsidRPr="00D415F3" w:rsidRDefault="00AC72C9" w:rsidP="00D415F3">
      <w:pPr>
        <w:shd w:val="clear" w:color="auto" w:fill="FFFFFF"/>
        <w:spacing w:line="25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hyperlink r:id="rId10">
        <w:r w:rsidR="00D415F3" w:rsidRPr="00D415F3">
          <w:rPr>
            <w:rFonts w:eastAsia="Times New Roman" w:cstheme="minorHAnsi"/>
            <w:sz w:val="24"/>
            <w:szCs w:val="24"/>
            <w:u w:val="single"/>
            <w:lang w:eastAsia="pl-PL"/>
          </w:rPr>
          <w:t>Wydział Budownictwa, Architektury i Inżynierii Środowiska</w:t>
        </w:r>
      </w:hyperlink>
    </w:p>
    <w:p w:rsidR="00D415F3" w:rsidRPr="00D415F3" w:rsidRDefault="00AC72C9" w:rsidP="00D415F3">
      <w:pPr>
        <w:shd w:val="clear" w:color="auto" w:fill="FFFFFF"/>
        <w:spacing w:line="25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hyperlink r:id="rId11">
        <w:r w:rsidR="00D415F3" w:rsidRPr="00D415F3">
          <w:rPr>
            <w:rFonts w:eastAsia="Times New Roman" w:cstheme="minorHAnsi"/>
            <w:sz w:val="24"/>
            <w:szCs w:val="24"/>
            <w:u w:val="single"/>
            <w:lang w:eastAsia="pl-PL"/>
          </w:rPr>
          <w:t>Wydział Ekonomii i Zarządzania</w:t>
        </w:r>
      </w:hyperlink>
    </w:p>
    <w:p w:rsidR="00D415F3" w:rsidRPr="00D415F3" w:rsidRDefault="00AC72C9" w:rsidP="00D415F3">
      <w:pPr>
        <w:shd w:val="clear" w:color="auto" w:fill="FFFFFF"/>
        <w:spacing w:line="25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hyperlink r:id="rId12">
        <w:r w:rsidR="00D415F3" w:rsidRPr="00D415F3">
          <w:rPr>
            <w:rFonts w:eastAsia="Times New Roman" w:cstheme="minorHAnsi"/>
            <w:sz w:val="24"/>
            <w:szCs w:val="24"/>
            <w:u w:val="single"/>
            <w:lang w:eastAsia="pl-PL"/>
          </w:rPr>
          <w:t>Wydział Informatyki, Elektrotechniki i Automatyki</w:t>
        </w:r>
      </w:hyperlink>
    </w:p>
    <w:p w:rsidR="00D415F3" w:rsidRPr="00D415F3" w:rsidRDefault="00AC72C9" w:rsidP="00D415F3">
      <w:pPr>
        <w:shd w:val="clear" w:color="auto" w:fill="FFFFFF"/>
        <w:spacing w:line="256" w:lineRule="auto"/>
        <w:jc w:val="both"/>
        <w:rPr>
          <w:rFonts w:eastAsia="Times New Roman" w:cstheme="minorHAnsi"/>
          <w:sz w:val="16"/>
          <w:szCs w:val="16"/>
          <w:u w:val="single"/>
          <w:lang w:eastAsia="pl-PL"/>
        </w:rPr>
      </w:pPr>
      <w:hyperlink r:id="rId13">
        <w:r w:rsidR="00D415F3" w:rsidRPr="00D415F3">
          <w:rPr>
            <w:rFonts w:eastAsia="Times New Roman" w:cstheme="minorHAnsi"/>
            <w:sz w:val="24"/>
            <w:szCs w:val="24"/>
            <w:u w:val="single"/>
            <w:lang w:eastAsia="pl-PL"/>
          </w:rPr>
          <w:t>Wydział Matematyki, Informatyki i Ekonometrii</w:t>
        </w:r>
      </w:hyperlink>
    </w:p>
    <w:p w:rsidR="00D415F3" w:rsidRPr="00D415F3" w:rsidRDefault="00AC72C9" w:rsidP="00D415F3">
      <w:pPr>
        <w:shd w:val="clear" w:color="auto" w:fill="FFFFFF"/>
        <w:spacing w:line="25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hyperlink r:id="rId14">
        <w:r w:rsidR="00D415F3" w:rsidRPr="00D415F3">
          <w:rPr>
            <w:rFonts w:eastAsia="Times New Roman" w:cstheme="minorHAnsi"/>
            <w:sz w:val="24"/>
            <w:szCs w:val="24"/>
            <w:u w:val="single"/>
            <w:lang w:eastAsia="pl-PL"/>
          </w:rPr>
          <w:t>Wydział Mechaniczny</w:t>
        </w:r>
      </w:hyperlink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70C0"/>
          <w:sz w:val="24"/>
          <w:szCs w:val="24"/>
          <w:highlight w:val="yellow"/>
          <w:lang w:eastAsia="pl-PL"/>
        </w:rPr>
      </w:pP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Calibri" w:cstheme="minorHAnsi"/>
            <w:lang w:eastAsia="pl-PL"/>
          </w:rPr>
          <w:tag w:val="goog_rdk_39"/>
          <w:id w:val="1586727762"/>
        </w:sdtPr>
        <w:sdtEndPr/>
        <w:sdtContent/>
      </w:sdt>
      <w:r w:rsidRPr="00D415F3">
        <w:rPr>
          <w:rFonts w:eastAsia="Times New Roman" w:cstheme="minorHAnsi"/>
          <w:b/>
          <w:sz w:val="24"/>
          <w:szCs w:val="24"/>
          <w:lang w:eastAsia="pl-PL"/>
        </w:rPr>
        <w:t>Wnioski do pobrania</w:t>
      </w:r>
    </w:p>
    <w:p w:rsidR="00D415F3" w:rsidRPr="00D415F3" w:rsidRDefault="00D415F3" w:rsidP="00D415F3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1.</w:t>
      </w:r>
      <w:r w:rsidRPr="00D415F3">
        <w:rPr>
          <w:rFonts w:eastAsia="Times New Roman" w:cstheme="minorHAnsi"/>
          <w:sz w:val="14"/>
          <w:szCs w:val="14"/>
          <w:lang w:eastAsia="pl-PL"/>
        </w:rPr>
        <w:t xml:space="preserve">     </w:t>
      </w:r>
      <w:r w:rsidRPr="00D415F3">
        <w:rPr>
          <w:rFonts w:eastAsia="Times New Roman" w:cstheme="minorHAnsi"/>
          <w:sz w:val="24"/>
          <w:szCs w:val="24"/>
          <w:lang w:eastAsia="pl-PL"/>
        </w:rPr>
        <w:t xml:space="preserve">Podanie o przesunięcie terminu złożenia pracy dyplomowej </w:t>
      </w:r>
    </w:p>
    <w:p w:rsidR="00D415F3" w:rsidRPr="00D415F3" w:rsidRDefault="00D415F3" w:rsidP="00D415F3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2.</w:t>
      </w:r>
      <w:r w:rsidRPr="00D415F3">
        <w:rPr>
          <w:rFonts w:eastAsia="Times New Roman" w:cstheme="minorHAnsi"/>
          <w:sz w:val="14"/>
          <w:szCs w:val="14"/>
          <w:lang w:eastAsia="pl-PL"/>
        </w:rPr>
        <w:t xml:space="preserve">     </w:t>
      </w:r>
      <w:r w:rsidRPr="00D415F3">
        <w:rPr>
          <w:rFonts w:eastAsia="Times New Roman" w:cstheme="minorHAnsi"/>
          <w:sz w:val="24"/>
          <w:szCs w:val="24"/>
          <w:lang w:eastAsia="pl-PL"/>
        </w:rPr>
        <w:t>Oświadczenie o oryginalności pracy</w:t>
      </w:r>
    </w:p>
    <w:p w:rsidR="00D415F3" w:rsidRPr="00D415F3" w:rsidRDefault="00D415F3" w:rsidP="00D415F3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>3.</w:t>
      </w:r>
      <w:r w:rsidRPr="00D415F3">
        <w:rPr>
          <w:rFonts w:eastAsia="Times New Roman" w:cstheme="minorHAnsi"/>
          <w:sz w:val="14"/>
          <w:szCs w:val="14"/>
          <w:lang w:eastAsia="pl-PL"/>
        </w:rPr>
        <w:t xml:space="preserve">     </w:t>
      </w:r>
      <w:r w:rsidRPr="00D415F3">
        <w:rPr>
          <w:rFonts w:eastAsia="Times New Roman" w:cstheme="minorHAnsi"/>
          <w:sz w:val="24"/>
          <w:szCs w:val="24"/>
          <w:lang w:eastAsia="pl-PL"/>
        </w:rPr>
        <w:t>Oświadczenie o udostępnianiu pracy dyplomowej</w:t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D415F3" w:rsidRDefault="00D415F3" w:rsidP="00D415F3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Zielona Góra, dnia </w:t>
      </w:r>
      <w:r w:rsidRPr="00C80E80">
        <w:rPr>
          <w:rFonts w:eastAsia="Times New Roman" w:cstheme="minorHAnsi"/>
          <w:sz w:val="24"/>
          <w:szCs w:val="24"/>
          <w:lang w:eastAsia="pl-PL"/>
        </w:rPr>
        <w:t>04 grudnia  202</w:t>
      </w:r>
      <w:r w:rsidR="00CE0444" w:rsidRPr="00C80E80">
        <w:rPr>
          <w:rFonts w:eastAsia="Times New Roman" w:cstheme="minorHAnsi"/>
          <w:sz w:val="24"/>
          <w:szCs w:val="24"/>
          <w:lang w:eastAsia="pl-PL"/>
        </w:rPr>
        <w:t>3</w:t>
      </w:r>
      <w:r w:rsidRPr="00C80E80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C80E80" w:rsidRDefault="00C80E80" w:rsidP="00D415F3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80E80" w:rsidRDefault="00C80E80" w:rsidP="00D415F3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80E80" w:rsidRPr="00C80E80" w:rsidRDefault="00C80E80" w:rsidP="00D415F3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D415F3" w:rsidRPr="00D415F3" w:rsidRDefault="00D415F3" w:rsidP="00D415F3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15F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415F3" w:rsidRPr="00D415F3" w:rsidRDefault="00D415F3" w:rsidP="00D415F3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415F3" w:rsidRPr="00D415F3" w:rsidRDefault="00D415F3" w:rsidP="00D415F3">
      <w:pPr>
        <w:rPr>
          <w:rFonts w:ascii="Calibri" w:eastAsia="Calibri" w:hAnsi="Calibri" w:cs="Calibri"/>
          <w:lang w:eastAsia="pl-PL"/>
        </w:rPr>
      </w:pPr>
    </w:p>
    <w:p w:rsidR="00F62110" w:rsidRDefault="00F62110"/>
    <w:sectPr w:rsidR="00F62110" w:rsidSect="005C72AF">
      <w:footerReference w:type="even" r:id="rId15"/>
      <w:footerReference w:type="default" r:id="rId16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C9" w:rsidRDefault="00AC72C9">
      <w:pPr>
        <w:spacing w:after="0" w:line="240" w:lineRule="auto"/>
      </w:pPr>
      <w:r>
        <w:separator/>
      </w:r>
    </w:p>
  </w:endnote>
  <w:endnote w:type="continuationSeparator" w:id="0">
    <w:p w:rsidR="00AC72C9" w:rsidRDefault="00AC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0091438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71664" w:rsidRDefault="00CE0444" w:rsidP="0086404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71664" w:rsidRDefault="00AC72C9" w:rsidP="005C72A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99916244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71664" w:rsidRDefault="00CE0444" w:rsidP="0086404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06A5F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:rsidR="00971664" w:rsidRDefault="00AC72C9" w:rsidP="005C72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C9" w:rsidRDefault="00AC72C9">
      <w:pPr>
        <w:spacing w:after="0" w:line="240" w:lineRule="auto"/>
      </w:pPr>
      <w:r>
        <w:separator/>
      </w:r>
    </w:p>
  </w:footnote>
  <w:footnote w:type="continuationSeparator" w:id="0">
    <w:p w:rsidR="00AC72C9" w:rsidRDefault="00AC7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7FD"/>
    <w:multiLevelType w:val="multilevel"/>
    <w:tmpl w:val="22E02C7A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12596F"/>
    <w:multiLevelType w:val="multilevel"/>
    <w:tmpl w:val="7604F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F3"/>
    <w:rsid w:val="00006A5F"/>
    <w:rsid w:val="00020672"/>
    <w:rsid w:val="0007412C"/>
    <w:rsid w:val="002F387E"/>
    <w:rsid w:val="004D6281"/>
    <w:rsid w:val="00561F8D"/>
    <w:rsid w:val="006E3D9C"/>
    <w:rsid w:val="00793911"/>
    <w:rsid w:val="008D7F88"/>
    <w:rsid w:val="00AC72C9"/>
    <w:rsid w:val="00AE04E6"/>
    <w:rsid w:val="00B67548"/>
    <w:rsid w:val="00C80E80"/>
    <w:rsid w:val="00CB16DB"/>
    <w:rsid w:val="00CE03BA"/>
    <w:rsid w:val="00CE0444"/>
    <w:rsid w:val="00D415F3"/>
    <w:rsid w:val="00DA3D56"/>
    <w:rsid w:val="00DE577E"/>
    <w:rsid w:val="00F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94F83-4C39-479E-A221-3D83FDB4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15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15F3"/>
    <w:rPr>
      <w:rFonts w:ascii="Calibri" w:eastAsia="Calibri" w:hAnsi="Calibri" w:cs="Calibri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4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uz.zgora.pl/" TargetMode="External"/><Relationship Id="rId13" Type="http://schemas.openxmlformats.org/officeDocument/2006/relationships/hyperlink" Target="https://www.wmie.uz.zgora.pl/dziekanat/spraw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ea.uz.zgora.pl/index.php/dziekanat-menu/prace-dyplomowe-i-egzamin-dyplomow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z.uz.zgora.pl/images/pliki/rozne/RegulaminDyplomowaniaWEZ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bais.uz.zgora.pl/prace-dyplom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.uz.zgora.pl/" TargetMode="External"/><Relationship Id="rId14" Type="http://schemas.openxmlformats.org/officeDocument/2006/relationships/hyperlink" Target="https://www.wm.uz.zgora.pl/studenci/prace-dyplom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FE51-0969-4D88-A557-A773A726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8</cp:revision>
  <dcterms:created xsi:type="dcterms:W3CDTF">2024-06-04T11:55:00Z</dcterms:created>
  <dcterms:modified xsi:type="dcterms:W3CDTF">2024-06-27T06:57:00Z</dcterms:modified>
</cp:coreProperties>
</file>